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7777777" w:rsidR="005C7B49" w:rsidRPr="009D0964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Calibri" w:hAnsi="Calibri" w:cs="Calibri"/>
          <w:b/>
          <w:bCs/>
          <w:sz w:val="24"/>
          <w:szCs w:val="24"/>
          <w:lang w:val="pt-BR"/>
        </w:rPr>
      </w:pPr>
      <w:r w:rsidRPr="009D0964">
        <w:rPr>
          <w:rFonts w:ascii="Calibri" w:hAnsi="Calibri" w:cs="Calibri"/>
          <w:b/>
          <w:bCs/>
          <w:sz w:val="24"/>
          <w:szCs w:val="24"/>
          <w:lang w:val="pt-BR"/>
        </w:rPr>
        <w:t>DESIGNAÇÃO</w:t>
      </w:r>
    </w:p>
    <w:p w14:paraId="7A189779" w14:textId="77777777" w:rsidR="009C7EE5" w:rsidRPr="009D0964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Calibri" w:hAnsi="Calibri" w:cs="Calibri"/>
          <w:b/>
          <w:bCs/>
          <w:sz w:val="24"/>
          <w:szCs w:val="24"/>
          <w:lang w:val="pt-BR"/>
        </w:rPr>
      </w:pPr>
    </w:p>
    <w:p w14:paraId="1C78051B" w14:textId="77777777" w:rsidR="009C7EE5" w:rsidRPr="009D0964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Calibri" w:hAnsi="Calibri" w:cs="Calibri"/>
          <w:bCs/>
          <w:sz w:val="24"/>
          <w:szCs w:val="24"/>
          <w:lang w:val="pt-BR"/>
        </w:rPr>
      </w:pPr>
    </w:p>
    <w:p w14:paraId="436891EF" w14:textId="094E8661" w:rsidR="009C7EE5" w:rsidRPr="009D0964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9D0964">
        <w:rPr>
          <w:rFonts w:ascii="Calibri" w:hAnsi="Calibri" w:cs="Calibri"/>
          <w:bCs/>
          <w:sz w:val="24"/>
          <w:szCs w:val="24"/>
          <w:lang w:val="pt-BR"/>
        </w:rPr>
        <w:t>O</w:t>
      </w:r>
      <w:r w:rsidR="009D0964" w:rsidRPr="009D0964">
        <w:rPr>
          <w:rFonts w:ascii="Calibri" w:hAnsi="Calibri" w:cs="Calibri"/>
          <w:bCs/>
          <w:sz w:val="24"/>
          <w:szCs w:val="24"/>
          <w:lang w:val="pt-BR"/>
        </w:rPr>
        <w:t xml:space="preserve"> Diretor Geral do Centro de Educação Superior do Alto Vale do Itajaí</w:t>
      </w:r>
      <w:r w:rsidRPr="009D0964">
        <w:rPr>
          <w:rFonts w:ascii="Calibri" w:hAnsi="Calibri" w:cs="Calibri"/>
          <w:bCs/>
          <w:sz w:val="24"/>
          <w:szCs w:val="24"/>
          <w:lang w:val="pt-BR"/>
        </w:rPr>
        <w:t xml:space="preserve">, com base no que dispõe a Portaria nº </w:t>
      </w:r>
      <w:r w:rsidR="00EC0240" w:rsidRPr="009D0964">
        <w:rPr>
          <w:rFonts w:ascii="Calibri" w:hAnsi="Calibri" w:cs="Calibri"/>
          <w:bCs/>
          <w:sz w:val="24"/>
          <w:szCs w:val="24"/>
          <w:lang w:val="pt-BR"/>
        </w:rPr>
        <w:t>419</w:t>
      </w:r>
      <w:r w:rsidR="00025156" w:rsidRPr="009D0964">
        <w:rPr>
          <w:rFonts w:ascii="Calibri" w:hAnsi="Calibri" w:cs="Calibri"/>
          <w:bCs/>
          <w:sz w:val="24"/>
          <w:szCs w:val="24"/>
          <w:lang w:val="pt-BR"/>
        </w:rPr>
        <w:t xml:space="preserve">, de </w:t>
      </w:r>
      <w:r w:rsidR="00EC0240" w:rsidRPr="009D0964">
        <w:rPr>
          <w:rFonts w:ascii="Calibri" w:hAnsi="Calibri" w:cs="Calibri"/>
          <w:bCs/>
          <w:sz w:val="24"/>
          <w:szCs w:val="24"/>
          <w:lang w:val="pt-BR"/>
        </w:rPr>
        <w:t>10 de junho de 2020</w:t>
      </w:r>
      <w:r w:rsidRPr="009D0964">
        <w:rPr>
          <w:rFonts w:ascii="Calibri" w:hAnsi="Calibri" w:cs="Calibri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Eletrônico </w:t>
      </w:r>
      <w:r w:rsidRPr="009D0964">
        <w:rPr>
          <w:rFonts w:ascii="Calibri" w:hAnsi="Calibri" w:cs="Calibri"/>
          <w:b/>
          <w:bCs/>
          <w:sz w:val="24"/>
          <w:szCs w:val="24"/>
        </w:rPr>
        <w:t xml:space="preserve">Nº </w:t>
      </w:r>
      <w:sdt>
        <w:sdtPr>
          <w:rPr>
            <w:rFonts w:ascii="Calibri" w:hAnsi="Calibri" w:cs="Calibri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AF4D5A">
            <w:rPr>
              <w:rFonts w:ascii="Calibri" w:hAnsi="Calibri" w:cs="Calibri"/>
              <w:b/>
              <w:sz w:val="24"/>
              <w:szCs w:val="24"/>
            </w:rPr>
            <w:t>0</w:t>
          </w:r>
          <w:r w:rsidR="00137FE2">
            <w:rPr>
              <w:rFonts w:ascii="Calibri" w:hAnsi="Calibri" w:cs="Calibri"/>
              <w:b/>
              <w:sz w:val="24"/>
              <w:szCs w:val="24"/>
            </w:rPr>
            <w:t>660</w:t>
          </w:r>
        </w:sdtContent>
      </w:sdt>
      <w:r w:rsidRPr="009D0964">
        <w:rPr>
          <w:rFonts w:ascii="Calibri" w:hAnsi="Calibri" w:cs="Calibri"/>
          <w:b/>
          <w:sz w:val="24"/>
          <w:szCs w:val="24"/>
        </w:rPr>
        <w:t>/</w:t>
      </w:r>
      <w:r w:rsidR="00AF4D5A">
        <w:rPr>
          <w:rFonts w:ascii="Calibri" w:hAnsi="Calibri" w:cs="Calibri"/>
          <w:b/>
          <w:sz w:val="24"/>
          <w:szCs w:val="24"/>
        </w:rPr>
        <w:t>202</w:t>
      </w:r>
      <w:r w:rsidR="004026C2">
        <w:rPr>
          <w:rFonts w:ascii="Calibri" w:hAnsi="Calibri" w:cs="Calibri"/>
          <w:b/>
          <w:sz w:val="24"/>
          <w:szCs w:val="24"/>
        </w:rPr>
        <w:t>2</w:t>
      </w:r>
      <w:r w:rsidRPr="009D0964">
        <w:rPr>
          <w:rFonts w:ascii="Calibri" w:hAnsi="Calibri" w:cs="Calibri"/>
          <w:b/>
          <w:sz w:val="24"/>
          <w:szCs w:val="24"/>
        </w:rPr>
        <w:t>.</w:t>
      </w:r>
    </w:p>
    <w:p w14:paraId="1DB34F59" w14:textId="77777777" w:rsidR="00B12A3C" w:rsidRPr="009D096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Calibri" w:hAnsi="Calibri" w:cs="Calibri"/>
          <w:bCs/>
          <w:sz w:val="24"/>
          <w:szCs w:val="24"/>
          <w:lang w:val="pt-BR"/>
        </w:rPr>
      </w:pPr>
    </w:p>
    <w:p w14:paraId="02F7D4CA" w14:textId="6B6F2AD6" w:rsidR="009C7EE5" w:rsidRPr="009D0964" w:rsidRDefault="00C93553" w:rsidP="00AD5480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proofErr w:type="spellStart"/>
      <w:r w:rsidRPr="009D0964">
        <w:rPr>
          <w:rFonts w:ascii="Calibri" w:hAnsi="Calibri" w:cs="Calibri"/>
          <w:b/>
          <w:sz w:val="24"/>
          <w:szCs w:val="24"/>
          <w:u w:val="single"/>
        </w:rPr>
        <w:t>Pregoeiro</w:t>
      </w:r>
      <w:proofErr w:type="spellEnd"/>
      <w:r w:rsidRPr="009D0964">
        <w:rPr>
          <w:rFonts w:ascii="Calibri" w:hAnsi="Calibri" w:cs="Calibri"/>
          <w:sz w:val="24"/>
          <w:szCs w:val="24"/>
          <w:u w:val="single"/>
        </w:rPr>
        <w:t>:</w:t>
      </w:r>
      <w:r w:rsidR="00B12A3C" w:rsidRPr="009D0964">
        <w:rPr>
          <w:rFonts w:ascii="Calibri" w:hAnsi="Calibri" w:cs="Calibri"/>
          <w:sz w:val="24"/>
          <w:szCs w:val="24"/>
        </w:rPr>
        <w:t xml:space="preserve">  </w:t>
      </w:r>
      <w:r w:rsidRPr="009D0964">
        <w:rPr>
          <w:rFonts w:ascii="Calibri" w:hAnsi="Calibri" w:cs="Calibri"/>
          <w:sz w:val="24"/>
          <w:szCs w:val="24"/>
        </w:rPr>
        <w:t xml:space="preserve"> </w:t>
      </w:r>
      <w:r w:rsidR="00137FE2" w:rsidRPr="00137FE2">
        <w:rPr>
          <w:rFonts w:ascii="Calibri" w:hAnsi="Calibri" w:cs="Calibri"/>
          <w:sz w:val="24"/>
          <w:szCs w:val="24"/>
        </w:rPr>
        <w:t xml:space="preserve">Tiago Mateus de Azevedo – </w:t>
      </w:r>
      <w:r w:rsidR="00137FE2" w:rsidRPr="00137FE2">
        <w:rPr>
          <w:rFonts w:ascii="Calibri" w:hAnsi="Calibri" w:cs="Calibri"/>
          <w:sz w:val="24"/>
          <w:szCs w:val="24"/>
        </w:rPr>
        <w:t>Matricula</w:t>
      </w:r>
      <w:r w:rsidR="00137FE2" w:rsidRPr="00137FE2">
        <w:rPr>
          <w:rFonts w:ascii="Calibri" w:hAnsi="Calibri" w:cs="Calibri"/>
          <w:sz w:val="24"/>
          <w:szCs w:val="24"/>
        </w:rPr>
        <w:t xml:space="preserve"> 0602649-4-01</w:t>
      </w:r>
      <w:r w:rsidR="009D0964" w:rsidRPr="009D0964">
        <w:rPr>
          <w:rFonts w:ascii="Calibri" w:hAnsi="Calibri" w:cs="Calibri"/>
          <w:sz w:val="24"/>
          <w:szCs w:val="24"/>
        </w:rPr>
        <w:t>;</w:t>
      </w:r>
    </w:p>
    <w:p w14:paraId="447962E2" w14:textId="77777777" w:rsidR="00137FE2" w:rsidRPr="009D0964" w:rsidRDefault="008F1EE6" w:rsidP="00137FE2">
      <w:pPr>
        <w:pStyle w:val="Corpodetexto21"/>
        <w:spacing w:line="360" w:lineRule="auto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 xml:space="preserve">Pregoeiro suplente: </w:t>
      </w:r>
      <w:proofErr w:type="spellStart"/>
      <w:r w:rsidR="00137FE2" w:rsidRPr="009D0964">
        <w:rPr>
          <w:rFonts w:ascii="Calibri" w:hAnsi="Calibri" w:cs="Calibri"/>
          <w:sz w:val="24"/>
        </w:rPr>
        <w:t>Bernardete</w:t>
      </w:r>
      <w:proofErr w:type="spellEnd"/>
      <w:r w:rsidR="00137FE2" w:rsidRPr="009D0964">
        <w:rPr>
          <w:rFonts w:ascii="Calibri" w:hAnsi="Calibri" w:cs="Calibri"/>
          <w:sz w:val="24"/>
        </w:rPr>
        <w:t xml:space="preserve"> da Costa França - Matrícula 959.696-8</w:t>
      </w:r>
    </w:p>
    <w:p w14:paraId="3BF66715" w14:textId="77777777" w:rsidR="000A29CE" w:rsidRDefault="000A29CE" w:rsidP="00AD5480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2B3106B6" w14:textId="46817F1C" w:rsidR="00DE7344" w:rsidRDefault="0015235F" w:rsidP="00AD5480">
      <w:pPr>
        <w:pStyle w:val="Corpodetexto21"/>
        <w:spacing w:line="36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b/>
          <w:sz w:val="24"/>
          <w:u w:val="single"/>
        </w:rPr>
        <w:t>Equipe de apoio</w:t>
      </w:r>
      <w:r w:rsidR="000561D3" w:rsidRPr="009D0964">
        <w:rPr>
          <w:rFonts w:ascii="Calibri" w:hAnsi="Calibri" w:cs="Calibri"/>
          <w:b/>
          <w:sz w:val="24"/>
        </w:rPr>
        <w:t xml:space="preserve">: </w:t>
      </w:r>
      <w:r w:rsidR="00137FE2" w:rsidRPr="008F1EE6">
        <w:rPr>
          <w:rFonts w:ascii="Calibri" w:hAnsi="Calibri" w:cs="Calibri"/>
          <w:sz w:val="24"/>
        </w:rPr>
        <w:t xml:space="preserve">Fabiane </w:t>
      </w:r>
      <w:proofErr w:type="spellStart"/>
      <w:r w:rsidR="00137FE2" w:rsidRPr="008F1EE6">
        <w:rPr>
          <w:rFonts w:ascii="Calibri" w:hAnsi="Calibri" w:cs="Calibri"/>
          <w:sz w:val="24"/>
        </w:rPr>
        <w:t>Zulianello</w:t>
      </w:r>
      <w:proofErr w:type="spellEnd"/>
      <w:r w:rsidR="00137FE2" w:rsidRPr="008F1EE6">
        <w:rPr>
          <w:rFonts w:ascii="Calibri" w:hAnsi="Calibri" w:cs="Calibri"/>
          <w:sz w:val="24"/>
        </w:rPr>
        <w:t xml:space="preserve"> dos Santos - Matrícula 658.471-3</w:t>
      </w:r>
    </w:p>
    <w:p w14:paraId="50EB202C" w14:textId="1765E42B" w:rsidR="00AF4D5A" w:rsidRDefault="00AF4D5A" w:rsidP="00AD5480">
      <w:pPr>
        <w:pStyle w:val="Corpodetexto21"/>
        <w:spacing w:line="360" w:lineRule="auto"/>
        <w:rPr>
          <w:rFonts w:ascii="Calibri" w:hAnsi="Calibri" w:cs="Calibri"/>
          <w:b/>
          <w:sz w:val="24"/>
        </w:rPr>
      </w:pPr>
    </w:p>
    <w:p w14:paraId="12DB3DDA" w14:textId="1FC76648" w:rsidR="00F93AD7" w:rsidRPr="009D0964" w:rsidRDefault="00A16767" w:rsidP="009C7EE5">
      <w:pPr>
        <w:pStyle w:val="Corpodetexto21"/>
        <w:spacing w:line="360" w:lineRule="auto"/>
        <w:ind w:firstLine="708"/>
        <w:jc w:val="right"/>
        <w:rPr>
          <w:rFonts w:ascii="Calibri" w:hAnsi="Calibri" w:cs="Calibri"/>
          <w:sz w:val="24"/>
        </w:rPr>
      </w:pPr>
      <w:sdt>
        <w:sdtPr>
          <w:rPr>
            <w:rFonts w:ascii="Calibri" w:hAnsi="Calibri" w:cs="Calibri"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D0964" w:rsidRPr="009D0964">
            <w:rPr>
              <w:rFonts w:ascii="Calibri" w:hAnsi="Calibri" w:cs="Calibri"/>
              <w:sz w:val="24"/>
            </w:rPr>
            <w:t>Ibirama/SC</w:t>
          </w:r>
        </w:sdtContent>
      </w:sdt>
      <w:r w:rsidR="009C7EE5" w:rsidRPr="009D0964">
        <w:rPr>
          <w:rFonts w:ascii="Calibri" w:hAnsi="Calibri" w:cs="Calibri"/>
          <w:sz w:val="24"/>
        </w:rPr>
        <w:t xml:space="preserve">, </w:t>
      </w:r>
      <w:sdt>
        <w:sdtPr>
          <w:rPr>
            <w:rFonts w:ascii="Calibri" w:hAnsi="Calibri" w:cs="Calibri"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2-03-29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 w:rsidR="00137FE2">
            <w:rPr>
              <w:rFonts w:ascii="Calibri" w:hAnsi="Calibri" w:cs="Calibri"/>
              <w:sz w:val="24"/>
            </w:rPr>
            <w:t>29 de março de 2022</w:t>
          </w:r>
        </w:sdtContent>
      </w:sdt>
    </w:p>
    <w:p w14:paraId="7FE07D7A" w14:textId="77777777" w:rsidR="0040753A" w:rsidRPr="009D0964" w:rsidRDefault="0040753A" w:rsidP="009C7EE5">
      <w:pPr>
        <w:pStyle w:val="Corpodetexto21"/>
        <w:spacing w:line="360" w:lineRule="auto"/>
        <w:ind w:firstLine="708"/>
        <w:jc w:val="left"/>
        <w:rPr>
          <w:rFonts w:ascii="Calibri" w:hAnsi="Calibri" w:cs="Calibri"/>
          <w:sz w:val="24"/>
        </w:rPr>
      </w:pPr>
    </w:p>
    <w:p w14:paraId="623AB4BE" w14:textId="77777777" w:rsidR="0000546C" w:rsidRPr="009D0964" w:rsidRDefault="0000546C" w:rsidP="00C93553">
      <w:pPr>
        <w:pStyle w:val="Corpodetexto21"/>
        <w:ind w:firstLine="708"/>
        <w:rPr>
          <w:rFonts w:ascii="Calibri" w:hAnsi="Calibri" w:cs="Calibri"/>
          <w:sz w:val="24"/>
        </w:rPr>
      </w:pPr>
    </w:p>
    <w:p w14:paraId="0134CDF2" w14:textId="7068BBB4" w:rsidR="002418EF" w:rsidRPr="009D0964" w:rsidRDefault="00A16767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4"/>
          <w:szCs w:val="24"/>
          <w:lang w:val="pt-BR"/>
        </w:rPr>
      </w:pPr>
      <w:sdt>
        <w:sdtPr>
          <w:rPr>
            <w:rFonts w:ascii="Calibri" w:hAnsi="Calibri" w:cs="Calibri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 w:rsidR="009D0964">
            <w:rPr>
              <w:rFonts w:ascii="Calibri" w:hAnsi="Calibri" w:cs="Calibri"/>
              <w:b/>
              <w:sz w:val="24"/>
              <w:szCs w:val="24"/>
            </w:rPr>
            <w:t>Jaison Ademir Sevegnani - Diretor Geral/CEAVI</w:t>
          </w:r>
        </w:sdtContent>
      </w:sdt>
    </w:p>
    <w:p w14:paraId="61CD661F" w14:textId="77777777" w:rsidR="00F93AD7" w:rsidRPr="009D0964" w:rsidRDefault="00B12A3C" w:rsidP="002418EF">
      <w:pPr>
        <w:spacing w:after="0" w:line="240" w:lineRule="auto"/>
        <w:jc w:val="center"/>
        <w:rPr>
          <w:rFonts w:ascii="Calibri" w:hAnsi="Calibri" w:cs="Calibri"/>
          <w:i/>
          <w:sz w:val="24"/>
          <w:szCs w:val="24"/>
          <w:lang w:val="pt-BR"/>
        </w:rPr>
      </w:pPr>
      <w:r w:rsidRPr="009D0964">
        <w:rPr>
          <w:rFonts w:ascii="Calibri" w:hAnsi="Calibri" w:cs="Calibri"/>
          <w:i/>
          <w:sz w:val="24"/>
          <w:szCs w:val="24"/>
          <w:lang w:val="pt-BR"/>
        </w:rPr>
        <w:t xml:space="preserve"> </w:t>
      </w:r>
      <w:r w:rsidR="00F93AD7" w:rsidRPr="009D0964">
        <w:rPr>
          <w:rFonts w:ascii="Calibri" w:hAnsi="Calibri" w:cs="Calibri"/>
          <w:i/>
          <w:sz w:val="24"/>
          <w:szCs w:val="24"/>
          <w:lang w:val="pt-BR"/>
        </w:rPr>
        <w:t>(assinado digitalmente)</w:t>
      </w:r>
    </w:p>
    <w:p w14:paraId="1FD3AFB9" w14:textId="77777777" w:rsidR="00B12A3C" w:rsidRPr="009D0964" w:rsidRDefault="00B12A3C" w:rsidP="002418EF">
      <w:pPr>
        <w:spacing w:after="0" w:line="240" w:lineRule="auto"/>
        <w:jc w:val="center"/>
        <w:rPr>
          <w:rFonts w:ascii="Calibri" w:hAnsi="Calibri" w:cs="Calibri"/>
          <w:i/>
          <w:sz w:val="24"/>
          <w:szCs w:val="24"/>
          <w:lang w:val="pt-BR"/>
        </w:rPr>
      </w:pPr>
    </w:p>
    <w:p w14:paraId="1708FFD6" w14:textId="77777777" w:rsidR="00B12A3C" w:rsidRPr="009D0964" w:rsidRDefault="00B12A3C" w:rsidP="002418EF">
      <w:pPr>
        <w:spacing w:after="0" w:line="240" w:lineRule="auto"/>
        <w:jc w:val="center"/>
        <w:rPr>
          <w:rFonts w:ascii="Calibri" w:hAnsi="Calibri" w:cs="Calibri"/>
          <w:i/>
          <w:sz w:val="24"/>
          <w:szCs w:val="24"/>
          <w:lang w:val="pt-BR"/>
        </w:rPr>
      </w:pPr>
    </w:p>
    <w:p w14:paraId="4F4B6DFD" w14:textId="77777777" w:rsidR="00B12A3C" w:rsidRPr="009D0964" w:rsidRDefault="00B12A3C" w:rsidP="002418EF">
      <w:pPr>
        <w:spacing w:after="0" w:line="240" w:lineRule="auto"/>
        <w:jc w:val="center"/>
        <w:rPr>
          <w:rFonts w:ascii="Calibri" w:hAnsi="Calibri" w:cs="Calibri"/>
          <w:i/>
          <w:sz w:val="24"/>
          <w:szCs w:val="24"/>
          <w:lang w:val="pt-BR"/>
        </w:rPr>
      </w:pPr>
    </w:p>
    <w:p w14:paraId="1BC7540F" w14:textId="77777777" w:rsidR="00AD5480" w:rsidRPr="009D0964" w:rsidRDefault="00AD5480" w:rsidP="002418EF">
      <w:pPr>
        <w:spacing w:after="0" w:line="240" w:lineRule="auto"/>
        <w:jc w:val="center"/>
        <w:rPr>
          <w:rFonts w:ascii="Calibri" w:hAnsi="Calibri" w:cs="Calibri"/>
          <w:i/>
          <w:sz w:val="24"/>
          <w:szCs w:val="24"/>
          <w:lang w:val="pt-BR"/>
        </w:rPr>
      </w:pPr>
    </w:p>
    <w:p w14:paraId="48F0926C" w14:textId="77777777" w:rsidR="00B12A3C" w:rsidRPr="009D0964" w:rsidRDefault="00B12A3C" w:rsidP="00B12A3C">
      <w:pPr>
        <w:spacing w:after="0" w:line="240" w:lineRule="auto"/>
        <w:jc w:val="right"/>
        <w:rPr>
          <w:rFonts w:ascii="Calibri" w:hAnsi="Calibri" w:cs="Calibri"/>
          <w:i/>
          <w:sz w:val="24"/>
          <w:szCs w:val="24"/>
          <w:lang w:val="pt-BR"/>
        </w:rPr>
      </w:pPr>
    </w:p>
    <w:p w14:paraId="502E244E" w14:textId="77777777" w:rsidR="00B12A3C" w:rsidRPr="009D0964" w:rsidRDefault="00B12A3C" w:rsidP="00B12A3C">
      <w:pPr>
        <w:spacing w:after="0" w:line="240" w:lineRule="auto"/>
        <w:jc w:val="right"/>
        <w:rPr>
          <w:rFonts w:ascii="Calibri" w:hAnsi="Calibri" w:cs="Calibri"/>
          <w:sz w:val="24"/>
          <w:szCs w:val="24"/>
          <w:lang w:val="pt-BR"/>
        </w:rPr>
      </w:pPr>
      <w:r w:rsidRPr="009D0964">
        <w:rPr>
          <w:rFonts w:ascii="Calibri" w:hAnsi="Calibri" w:cs="Calibri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9D0964" w:rsidRDefault="00B12A3C" w:rsidP="00B12A3C">
      <w:pPr>
        <w:spacing w:after="0" w:line="240" w:lineRule="auto"/>
        <w:jc w:val="right"/>
        <w:rPr>
          <w:rFonts w:ascii="Calibri" w:hAnsi="Calibri" w:cs="Calibri"/>
          <w:sz w:val="24"/>
          <w:szCs w:val="24"/>
          <w:lang w:val="pt-BR"/>
        </w:rPr>
      </w:pPr>
      <w:r w:rsidRPr="009D0964">
        <w:rPr>
          <w:rFonts w:ascii="Calibri" w:hAnsi="Calibri" w:cs="Calibri"/>
          <w:sz w:val="24"/>
          <w:szCs w:val="24"/>
          <w:lang w:val="pt-BR"/>
        </w:rPr>
        <w:t xml:space="preserve"> </w:t>
      </w:r>
    </w:p>
    <w:p w14:paraId="7B86B0A4" w14:textId="5EB56C1F" w:rsidR="00B12A3C" w:rsidRPr="009D0964" w:rsidRDefault="00137FE2" w:rsidP="00B12A3C">
      <w:pPr>
        <w:spacing w:after="0" w:line="240" w:lineRule="auto"/>
        <w:jc w:val="right"/>
        <w:rPr>
          <w:rFonts w:ascii="Calibri" w:hAnsi="Calibri" w:cs="Calibri"/>
          <w:sz w:val="24"/>
          <w:szCs w:val="24"/>
          <w:lang w:val="pt-BR"/>
        </w:rPr>
      </w:pPr>
      <w:r w:rsidRPr="00137FE2">
        <w:rPr>
          <w:rFonts w:ascii="Calibri" w:hAnsi="Calibri" w:cs="Calibri"/>
          <w:sz w:val="24"/>
          <w:szCs w:val="24"/>
        </w:rPr>
        <w:t xml:space="preserve">Tiago Mateus de Azevedo – </w:t>
      </w:r>
      <w:r w:rsidRPr="00137FE2">
        <w:rPr>
          <w:rFonts w:ascii="Calibri" w:hAnsi="Calibri" w:cs="Calibri"/>
          <w:sz w:val="24"/>
          <w:szCs w:val="24"/>
        </w:rPr>
        <w:t>Matricula</w:t>
      </w:r>
      <w:r w:rsidRPr="00137FE2">
        <w:rPr>
          <w:rFonts w:ascii="Calibri" w:hAnsi="Calibri" w:cs="Calibri"/>
          <w:sz w:val="24"/>
          <w:szCs w:val="24"/>
        </w:rPr>
        <w:t xml:space="preserve"> 0602649-4-01</w:t>
      </w:r>
      <w:r w:rsidR="009D0964" w:rsidRPr="009D0964">
        <w:rPr>
          <w:rFonts w:ascii="Calibri" w:hAnsi="Calibri" w:cs="Calibri"/>
          <w:sz w:val="24"/>
          <w:szCs w:val="24"/>
        </w:rPr>
        <w:t>;</w:t>
      </w:r>
    </w:p>
    <w:p w14:paraId="79C6A1B1" w14:textId="47AE7AC6" w:rsidR="00EC0240" w:rsidRPr="009D0964" w:rsidRDefault="00EC0240" w:rsidP="00B12A3C">
      <w:pPr>
        <w:spacing w:after="0" w:line="240" w:lineRule="auto"/>
        <w:jc w:val="right"/>
        <w:rPr>
          <w:rFonts w:ascii="Calibri" w:hAnsi="Calibri" w:cs="Calibri"/>
          <w:b/>
          <w:bCs/>
          <w:iCs/>
          <w:sz w:val="24"/>
          <w:szCs w:val="24"/>
          <w:lang w:val="pt-BR"/>
        </w:rPr>
      </w:pPr>
      <w:r w:rsidRPr="009D0964">
        <w:rPr>
          <w:rFonts w:ascii="Calibri" w:hAnsi="Calibri" w:cs="Calibri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9D0964" w:rsidRDefault="00B12A3C" w:rsidP="00B12A3C">
      <w:pPr>
        <w:spacing w:after="0" w:line="240" w:lineRule="auto"/>
        <w:jc w:val="right"/>
        <w:rPr>
          <w:rFonts w:ascii="Calibri" w:hAnsi="Calibri" w:cs="Calibri"/>
          <w:i/>
          <w:sz w:val="24"/>
          <w:szCs w:val="24"/>
          <w:lang w:val="pt-BR"/>
        </w:rPr>
      </w:pPr>
      <w:r w:rsidRPr="009D0964">
        <w:rPr>
          <w:rFonts w:ascii="Calibri" w:hAnsi="Calibri" w:cs="Calibri"/>
          <w:i/>
          <w:sz w:val="24"/>
          <w:szCs w:val="24"/>
          <w:lang w:val="pt-BR"/>
        </w:rPr>
        <w:t>(assinado digitalmente)</w:t>
      </w:r>
    </w:p>
    <w:sectPr w:rsidR="00B12A3C" w:rsidRPr="009D0964" w:rsidSect="00342BBD">
      <w:headerReference w:type="default" r:id="rId7"/>
      <w:pgSz w:w="11907" w:h="16839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25091" w14:textId="77777777" w:rsidR="00A16767" w:rsidRDefault="00A16767" w:rsidP="00A82B24">
      <w:pPr>
        <w:spacing w:after="0" w:line="240" w:lineRule="auto"/>
      </w:pPr>
      <w:r>
        <w:separator/>
      </w:r>
    </w:p>
  </w:endnote>
  <w:endnote w:type="continuationSeparator" w:id="0">
    <w:p w14:paraId="4BD94454" w14:textId="77777777" w:rsidR="00A16767" w:rsidRDefault="00A16767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70EC1" w14:textId="77777777" w:rsidR="00A16767" w:rsidRDefault="00A16767" w:rsidP="00A82B24">
      <w:pPr>
        <w:spacing w:after="0" w:line="240" w:lineRule="auto"/>
      </w:pPr>
      <w:r>
        <w:separator/>
      </w:r>
    </w:p>
  </w:footnote>
  <w:footnote w:type="continuationSeparator" w:id="0">
    <w:p w14:paraId="22DA92E2" w14:textId="77777777" w:rsidR="00A16767" w:rsidRDefault="00A16767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A29CE"/>
    <w:rsid w:val="000B25C5"/>
    <w:rsid w:val="000C2E49"/>
    <w:rsid w:val="000D3B80"/>
    <w:rsid w:val="00137FE2"/>
    <w:rsid w:val="0014627B"/>
    <w:rsid w:val="0015235F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E5472"/>
    <w:rsid w:val="002F1C57"/>
    <w:rsid w:val="00316790"/>
    <w:rsid w:val="0031748B"/>
    <w:rsid w:val="00324098"/>
    <w:rsid w:val="00342BBD"/>
    <w:rsid w:val="003510D5"/>
    <w:rsid w:val="0036777A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26C2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5A28"/>
    <w:rsid w:val="004F3A1F"/>
    <w:rsid w:val="004F53AB"/>
    <w:rsid w:val="00505BE0"/>
    <w:rsid w:val="00511A1A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141F4"/>
    <w:rsid w:val="00726D0E"/>
    <w:rsid w:val="00752FC6"/>
    <w:rsid w:val="00753F6A"/>
    <w:rsid w:val="007655E1"/>
    <w:rsid w:val="00765F8A"/>
    <w:rsid w:val="007A00D1"/>
    <w:rsid w:val="007A6A61"/>
    <w:rsid w:val="007C04D5"/>
    <w:rsid w:val="007D6C1B"/>
    <w:rsid w:val="007E5A97"/>
    <w:rsid w:val="007F3E33"/>
    <w:rsid w:val="0080221F"/>
    <w:rsid w:val="0082678D"/>
    <w:rsid w:val="008304FA"/>
    <w:rsid w:val="00850673"/>
    <w:rsid w:val="008728B8"/>
    <w:rsid w:val="0087520F"/>
    <w:rsid w:val="00887456"/>
    <w:rsid w:val="008C0474"/>
    <w:rsid w:val="008E6FF5"/>
    <w:rsid w:val="008F1EE6"/>
    <w:rsid w:val="00902DFA"/>
    <w:rsid w:val="00920671"/>
    <w:rsid w:val="0093148E"/>
    <w:rsid w:val="00955528"/>
    <w:rsid w:val="00962906"/>
    <w:rsid w:val="00967CF9"/>
    <w:rsid w:val="00987480"/>
    <w:rsid w:val="009A539B"/>
    <w:rsid w:val="009B3769"/>
    <w:rsid w:val="009C5988"/>
    <w:rsid w:val="009C7EE5"/>
    <w:rsid w:val="009D0964"/>
    <w:rsid w:val="009D1DA5"/>
    <w:rsid w:val="009E2233"/>
    <w:rsid w:val="00A0353A"/>
    <w:rsid w:val="00A1676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F4D5A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737D0"/>
    <w:rsid w:val="00C93553"/>
    <w:rsid w:val="00C94B16"/>
    <w:rsid w:val="00CB5FED"/>
    <w:rsid w:val="00CC4CD0"/>
    <w:rsid w:val="00CF64D0"/>
    <w:rsid w:val="00D03758"/>
    <w:rsid w:val="00D049F0"/>
    <w:rsid w:val="00D15B0E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E7708"/>
    <w:rsid w:val="00DF2839"/>
    <w:rsid w:val="00E01478"/>
    <w:rsid w:val="00E04582"/>
    <w:rsid w:val="00E174BC"/>
    <w:rsid w:val="00E31E81"/>
    <w:rsid w:val="00E36193"/>
    <w:rsid w:val="00E40720"/>
    <w:rsid w:val="00E4679F"/>
    <w:rsid w:val="00E501DF"/>
    <w:rsid w:val="00E5054A"/>
    <w:rsid w:val="00E530C3"/>
    <w:rsid w:val="00E72ADE"/>
    <w:rsid w:val="00E9375C"/>
    <w:rsid w:val="00EA108F"/>
    <w:rsid w:val="00EA7B2C"/>
    <w:rsid w:val="00EB23B0"/>
    <w:rsid w:val="00EB3B4A"/>
    <w:rsid w:val="00EC0240"/>
    <w:rsid w:val="00EC0A5D"/>
    <w:rsid w:val="00ED5468"/>
    <w:rsid w:val="00F025D1"/>
    <w:rsid w:val="00F30806"/>
    <w:rsid w:val="00F63259"/>
    <w:rsid w:val="00F91F81"/>
    <w:rsid w:val="00F930DE"/>
    <w:rsid w:val="00F93AD7"/>
    <w:rsid w:val="00FB3B30"/>
    <w:rsid w:val="00FE2B78"/>
    <w:rsid w:val="00FE4AE5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1B294C"/>
    <w:rsid w:val="001E16E2"/>
    <w:rsid w:val="001E6D37"/>
    <w:rsid w:val="002E6859"/>
    <w:rsid w:val="00475082"/>
    <w:rsid w:val="005167CC"/>
    <w:rsid w:val="005A223D"/>
    <w:rsid w:val="006A0DB5"/>
    <w:rsid w:val="0071515E"/>
    <w:rsid w:val="0076462B"/>
    <w:rsid w:val="00A0766B"/>
    <w:rsid w:val="00A65A7D"/>
    <w:rsid w:val="00D11780"/>
    <w:rsid w:val="00F27A74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F414BE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768467BDA7A744A3BC1E8A99C1D5BA" ma:contentTypeVersion="9" ma:contentTypeDescription="Crie um novo documento." ma:contentTypeScope="" ma:versionID="9552622c5f43ebda1be449750aafac66">
  <xsd:schema xmlns:xsd="http://www.w3.org/2001/XMLSchema" xmlns:xs="http://www.w3.org/2001/XMLSchema" xmlns:p="http://schemas.microsoft.com/office/2006/metadata/properties" xmlns:ns2="cc577b44-0ae7-48d1-9ace-1c5813c07641" targetNamespace="http://schemas.microsoft.com/office/2006/metadata/properties" ma:root="true" ma:fieldsID="b42a41f71057e62ff59e3b1e3a95aa07" ns2:_="">
    <xsd:import namespace="cc577b44-0ae7-48d1-9ace-1c5813c076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77b44-0ae7-48d1-9ace-1c5813c076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f329f067-9640-44d5-8564-a72189d13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0F1C81-7987-4E16-AD55-B710E677EF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88A039-4F4B-48B0-9F71-CB39DFD2BAE7}"/>
</file>

<file path=customXml/itemProps3.xml><?xml version="1.0" encoding="utf-8"?>
<ds:datastoreItem xmlns:ds="http://schemas.openxmlformats.org/officeDocument/2006/customXml" ds:itemID="{B8A06F97-45C2-4E6C-BB8D-07921222CA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BERNARDETE DA COSTA FRANCA</cp:lastModifiedBy>
  <cp:revision>3</cp:revision>
  <cp:lastPrinted>2018-12-04T15:59:00Z</cp:lastPrinted>
  <dcterms:created xsi:type="dcterms:W3CDTF">2022-03-18T17:52:00Z</dcterms:created>
  <dcterms:modified xsi:type="dcterms:W3CDTF">2022-03-29T20:23:00Z</dcterms:modified>
</cp:coreProperties>
</file>